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06C" w:rsidRDefault="00E4206C" w:rsidP="00E4206C">
      <w:pPr>
        <w:spacing w:line="480" w:lineRule="auto"/>
        <w:rPr>
          <w:rFonts w:ascii="Times New Roman" w:hAnsi="Times New Roman" w:cs="Times New Roman"/>
          <w:sz w:val="24"/>
          <w:szCs w:val="24"/>
        </w:rPr>
      </w:pPr>
      <w:r>
        <w:rPr>
          <w:rFonts w:ascii="Times New Roman" w:hAnsi="Times New Roman" w:cs="Times New Roman"/>
          <w:sz w:val="24"/>
          <w:szCs w:val="24"/>
        </w:rPr>
        <w:t>Dear Dr. Young, Dr. Lee, Crystal, and Clarice</w:t>
      </w:r>
    </w:p>
    <w:p w:rsidR="008E4F9B" w:rsidRPr="00832D58" w:rsidRDefault="00E4206C" w:rsidP="00E4206C">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832D58">
        <w:rPr>
          <w:rFonts w:ascii="Times New Roman" w:hAnsi="Times New Roman" w:cs="Times New Roman"/>
          <w:sz w:val="24"/>
          <w:szCs w:val="24"/>
        </w:rPr>
        <w:t xml:space="preserve">My historical inquiry posed the question, </w:t>
      </w:r>
      <w:r w:rsidR="00832D58" w:rsidRPr="00825717">
        <w:rPr>
          <w:rFonts w:ascii="Times New Roman" w:hAnsi="Times New Roman" w:cs="Times New Roman"/>
          <w:sz w:val="24"/>
          <w:szCs w:val="24"/>
        </w:rPr>
        <w:t>“</w:t>
      </w:r>
      <w:r w:rsidR="00832D58" w:rsidRPr="00825717">
        <w:rPr>
          <w:rFonts w:ascii="Times New Roman" w:hAnsi="Times New Roman" w:cs="Times New Roman"/>
          <w:color w:val="000000"/>
          <w:sz w:val="24"/>
          <w:szCs w:val="24"/>
          <w:shd w:val="clear" w:color="auto" w:fill="FFFFFF"/>
        </w:rPr>
        <w:t>How did the experiences and obstacles differ for Frederick Douglass and Harriet Jacobs in gaining their freedom?</w:t>
      </w:r>
      <w:r w:rsidR="00832D58">
        <w:rPr>
          <w:rFonts w:ascii="Times New Roman" w:hAnsi="Times New Roman" w:cs="Times New Roman"/>
          <w:sz w:val="24"/>
          <w:szCs w:val="24"/>
        </w:rPr>
        <w:t xml:space="preserve">” I decided on this topic because I wanted to use slave narratives as primary sources, and I had already read Frederick Douglass’ narrative. I thought it would be interesting to compare his story to another slave narrative. I researched some ex-slaves that produced narratives and decided that it would be interesting to include a female perspective. This led me to the idea of comparing the experiences of male and female slaves that had gained their freedom and shared their story. My two primary sources were the narratives of Frederick Douglass and Harriet Jacobs. I wanted to use both of the narratives as my primary sources because the personal stories of the two ex-slaves provided reliable information and first-hand insight into slave life. I found all the information that I needed for my inquiry in the narratives, so I did not use any other sources. </w:t>
      </w:r>
      <w:r w:rsidR="00832D58">
        <w:rPr>
          <w:rFonts w:ascii="Times New Roman" w:hAnsi="Times New Roman" w:cs="Times New Roman"/>
          <w:sz w:val="24"/>
          <w:szCs w:val="24"/>
        </w:rPr>
        <w:br/>
        <w:t xml:space="preserve"> </w:t>
      </w:r>
      <w:r w:rsidR="00832D58">
        <w:rPr>
          <w:rFonts w:ascii="Times New Roman" w:hAnsi="Times New Roman" w:cs="Times New Roman"/>
          <w:sz w:val="24"/>
          <w:szCs w:val="24"/>
        </w:rPr>
        <w:tab/>
        <w:t>I was well informed about Frederick Douglass’ story because I had prev</w:t>
      </w:r>
      <w:r w:rsidR="0036110A">
        <w:rPr>
          <w:rFonts w:ascii="Times New Roman" w:hAnsi="Times New Roman" w:cs="Times New Roman"/>
          <w:sz w:val="24"/>
          <w:szCs w:val="24"/>
        </w:rPr>
        <w:t>iously read his narrative, so I began my research process by reading Harriet Jacob’s narrative. There was a lot of information in both narratives, so my next step was to identify specific topics that I wanted to include in my inquiry.</w:t>
      </w:r>
      <w:r w:rsidR="000F087F">
        <w:rPr>
          <w:rFonts w:ascii="Times New Roman" w:hAnsi="Times New Roman" w:cs="Times New Roman"/>
          <w:sz w:val="24"/>
          <w:szCs w:val="24"/>
        </w:rPr>
        <w:t xml:space="preserve"> I decided to choose three factors</w:t>
      </w:r>
      <w:r w:rsidR="0036110A">
        <w:rPr>
          <w:rFonts w:ascii="Times New Roman" w:hAnsi="Times New Roman" w:cs="Times New Roman"/>
          <w:sz w:val="24"/>
          <w:szCs w:val="24"/>
        </w:rPr>
        <w:t xml:space="preserve"> that impacted the lives of t</w:t>
      </w:r>
      <w:r w:rsidR="000F087F">
        <w:rPr>
          <w:rFonts w:ascii="Times New Roman" w:hAnsi="Times New Roman" w:cs="Times New Roman"/>
          <w:sz w:val="24"/>
          <w:szCs w:val="24"/>
        </w:rPr>
        <w:t>hese ex-slaves and their journey to freedom</w:t>
      </w:r>
      <w:r w:rsidR="0036110A">
        <w:rPr>
          <w:rFonts w:ascii="Times New Roman" w:hAnsi="Times New Roman" w:cs="Times New Roman"/>
          <w:sz w:val="24"/>
          <w:szCs w:val="24"/>
        </w:rPr>
        <w:t xml:space="preserve">. The first and most obvious difference was gender. Slave experiences were very different for males and females. </w:t>
      </w:r>
      <w:r w:rsidR="000F087F">
        <w:rPr>
          <w:rFonts w:ascii="Times New Roman" w:hAnsi="Times New Roman" w:cs="Times New Roman"/>
          <w:sz w:val="24"/>
          <w:szCs w:val="24"/>
        </w:rPr>
        <w:t>The second factor I focused on was the location where the slaves were born and lived. The third</w:t>
      </w:r>
      <w:r w:rsidR="00832D58">
        <w:rPr>
          <w:rFonts w:ascii="Times New Roman" w:hAnsi="Times New Roman" w:cs="Times New Roman"/>
          <w:sz w:val="24"/>
          <w:szCs w:val="24"/>
        </w:rPr>
        <w:t xml:space="preserve"> </w:t>
      </w:r>
      <w:r w:rsidR="000F087F">
        <w:rPr>
          <w:rFonts w:ascii="Times New Roman" w:hAnsi="Times New Roman" w:cs="Times New Roman"/>
          <w:sz w:val="24"/>
          <w:szCs w:val="24"/>
        </w:rPr>
        <w:t xml:space="preserve">factor was the treatment that the slaves received under different masters. Each of these areas focused on my inquiry question and addressed the different experiences of both Frederick Douglass and Harriett Jacobs. </w:t>
      </w:r>
      <w:r w:rsidR="000F087F">
        <w:rPr>
          <w:rFonts w:ascii="Times New Roman" w:hAnsi="Times New Roman" w:cs="Times New Roman"/>
          <w:sz w:val="24"/>
          <w:szCs w:val="24"/>
        </w:rPr>
        <w:br/>
      </w:r>
      <w:r w:rsidR="000F087F">
        <w:rPr>
          <w:rFonts w:ascii="Times New Roman" w:hAnsi="Times New Roman" w:cs="Times New Roman"/>
          <w:sz w:val="24"/>
          <w:szCs w:val="24"/>
        </w:rPr>
        <w:lastRenderedPageBreak/>
        <w:t xml:space="preserve"> </w:t>
      </w:r>
      <w:r w:rsidR="000F087F">
        <w:rPr>
          <w:rFonts w:ascii="Times New Roman" w:hAnsi="Times New Roman" w:cs="Times New Roman"/>
          <w:sz w:val="24"/>
          <w:szCs w:val="24"/>
        </w:rPr>
        <w:tab/>
        <w:t xml:space="preserve">The most challenging part of writing the paper was structuring my information. In my first draft, I separated the information on each ex-slave within paragraphs. </w:t>
      </w:r>
      <w:r w:rsidR="00F16F6E">
        <w:rPr>
          <w:rFonts w:ascii="Times New Roman" w:hAnsi="Times New Roman" w:cs="Times New Roman"/>
          <w:sz w:val="24"/>
          <w:szCs w:val="24"/>
        </w:rPr>
        <w:t xml:space="preserve">After sharing my draft with Crystal, she suggested that I </w:t>
      </w:r>
      <w:r w:rsidR="00AD0ED3">
        <w:rPr>
          <w:rFonts w:ascii="Times New Roman" w:hAnsi="Times New Roman" w:cs="Times New Roman"/>
          <w:sz w:val="24"/>
          <w:szCs w:val="24"/>
        </w:rPr>
        <w:t>combine the information on both slaves into the same paragraph and organize them by topic.</w:t>
      </w:r>
      <w:r w:rsidR="00E72C7D">
        <w:rPr>
          <w:rFonts w:ascii="Times New Roman" w:hAnsi="Times New Roman" w:cs="Times New Roman"/>
          <w:sz w:val="24"/>
          <w:szCs w:val="24"/>
        </w:rPr>
        <w:t xml:space="preserve"> She also suggested that I add the historical context as a separate paragraph at the beginning of my paper.</w:t>
      </w:r>
      <w:r w:rsidR="00AD0ED3">
        <w:rPr>
          <w:rFonts w:ascii="Times New Roman" w:hAnsi="Times New Roman" w:cs="Times New Roman"/>
          <w:sz w:val="24"/>
          <w:szCs w:val="24"/>
        </w:rPr>
        <w:t xml:space="preserve"> I kept most of my information the same and did a lot of moving around using copy and paste. I had to add in a few transitional sentences to make the paper flow. I kept an updated wiki page on the progress of my paper and all the revisions and major changes that I made. I tweaked my outline a few times, but most of the information remained the same throughout my project. I included a copy of one of my initial drafts to show the changes I made to the paper and the citations. This was my first time using Chicago style so I had to learn how to format everything correctly. In my first draft, I did not do my</w:t>
      </w:r>
      <w:r w:rsidR="00E72C7D">
        <w:rPr>
          <w:rFonts w:ascii="Times New Roman" w:hAnsi="Times New Roman" w:cs="Times New Roman"/>
          <w:sz w:val="24"/>
          <w:szCs w:val="24"/>
        </w:rPr>
        <w:t xml:space="preserve"> footnotes the right way, so I did some research and figured out how they should be used in my paper. I watched a tutorial on how to insert footnotes using Microsoft Word, and it made the process very easy. On a scale from 0-3, I would rate my final draft a 3 because I worked very hard and included all the necessary information. There was so much information that I wanted to include that I far surpassed the five page minimum. This process had many steps, and I followed the guidelines that were assigned for keeping an updated wiki page with an outline and progress. I also completed many drafts well before the deadline so I could get helpful feedback from Crystal. </w:t>
      </w:r>
      <w:r w:rsidR="00E72C7D">
        <w:rPr>
          <w:rFonts w:ascii="Times New Roman" w:hAnsi="Times New Roman" w:cs="Times New Roman"/>
          <w:sz w:val="24"/>
          <w:szCs w:val="24"/>
        </w:rPr>
        <w:br/>
        <w:t xml:space="preserve"> </w:t>
      </w:r>
      <w:r w:rsidR="00E72C7D">
        <w:rPr>
          <w:rFonts w:ascii="Times New Roman" w:hAnsi="Times New Roman" w:cs="Times New Roman"/>
          <w:sz w:val="24"/>
          <w:szCs w:val="24"/>
        </w:rPr>
        <w:tab/>
        <w:t xml:space="preserve">An example of good writing that I believe is demonstrated throughout my paper is the use of quotations. I wanted to make sure that I found quotes that directly related to the topic paragraph and provided clear examples from the narratives. There were many quotes to choose </w:t>
      </w:r>
      <w:r w:rsidR="00E72C7D">
        <w:rPr>
          <w:rFonts w:ascii="Times New Roman" w:hAnsi="Times New Roman" w:cs="Times New Roman"/>
          <w:sz w:val="24"/>
          <w:szCs w:val="24"/>
        </w:rPr>
        <w:lastRenderedPageBreak/>
        <w:t xml:space="preserve">from, but I did my best to find the ones that gave the information life and provided a glimpse into the lives of both ex-slaves. I also used the quotations in context and made sure they fit well into my paragraphs. After revision, I believe that my paper follows good structure and that each point is clearly demonstrated and organized. In my introductory paragraph, I stated my inquiry question and described exactly how I planned on answering the question throughout my paper in three main points. Each point has sufficient and clear evidence from each narrative. </w:t>
      </w:r>
      <w:r w:rsidR="006B0183">
        <w:rPr>
          <w:rFonts w:ascii="Times New Roman" w:hAnsi="Times New Roman" w:cs="Times New Roman"/>
          <w:sz w:val="24"/>
          <w:szCs w:val="24"/>
        </w:rPr>
        <w:br/>
        <w:t xml:space="preserve"> </w:t>
      </w:r>
      <w:r w:rsidR="006B0183">
        <w:rPr>
          <w:rFonts w:ascii="Times New Roman" w:hAnsi="Times New Roman" w:cs="Times New Roman"/>
          <w:sz w:val="24"/>
          <w:szCs w:val="24"/>
        </w:rPr>
        <w:tab/>
        <w:t xml:space="preserve">As I mentioned before, one of the reasons I chose this topic was because of the sources I wanted to use. It was important to me that I had reliable information, and I already had some knowledge about Frederick Douglass. Although I had read his narrative before, I had to re-read many parts in order to find evidence for my paper. I had to read most of Harriet Jacobs' narrative before I began writing because I did not know as much about her. The historical research is an important part of this process, if not the most important. Once I read my sources, and highlighted the main points that I wanted to include in my paper, the writing was not very difficult. I believe that having the knowledge from both narratives fresh on my mind helped me create my inquiry paper. I had a good idea about the points that I wanted to make in my paper before reading, so I was able to highlight and take notes on the parts of the narratives I wanted to use. Although I only used two sources for my project, both sources were sufficiently long and covered a lot of information. I believe that the historical research and the organizing of topics and information was the most important part of this process. </w:t>
      </w:r>
      <w:r w:rsidR="006B0183">
        <w:rPr>
          <w:rFonts w:ascii="Times New Roman" w:hAnsi="Times New Roman" w:cs="Times New Roman"/>
          <w:sz w:val="24"/>
          <w:szCs w:val="24"/>
        </w:rPr>
        <w:br/>
        <w:t xml:space="preserve"> </w:t>
      </w:r>
      <w:r w:rsidR="006B0183">
        <w:rPr>
          <w:rFonts w:ascii="Times New Roman" w:hAnsi="Times New Roman" w:cs="Times New Roman"/>
          <w:sz w:val="24"/>
          <w:szCs w:val="24"/>
        </w:rPr>
        <w:tab/>
        <w:t xml:space="preserve"> </w:t>
      </w:r>
    </w:p>
    <w:sectPr w:rsidR="008E4F9B" w:rsidRPr="00832D58" w:rsidSect="008E4F9B">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D58" w:rsidRDefault="00832D58" w:rsidP="00832D58">
      <w:pPr>
        <w:spacing w:after="0" w:line="240" w:lineRule="auto"/>
      </w:pPr>
      <w:r>
        <w:separator/>
      </w:r>
    </w:p>
  </w:endnote>
  <w:endnote w:type="continuationSeparator" w:id="0">
    <w:p w:rsidR="00832D58" w:rsidRDefault="00832D58" w:rsidP="00832D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D58" w:rsidRDefault="00832D58" w:rsidP="00832D58">
      <w:pPr>
        <w:spacing w:after="0" w:line="240" w:lineRule="auto"/>
      </w:pPr>
      <w:r>
        <w:separator/>
      </w:r>
    </w:p>
  </w:footnote>
  <w:footnote w:type="continuationSeparator" w:id="0">
    <w:p w:rsidR="00832D58" w:rsidRDefault="00832D58" w:rsidP="00832D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D58" w:rsidRDefault="00832D58" w:rsidP="00832D58">
    <w:pPr>
      <w:pStyle w:val="Header"/>
      <w:rPr>
        <w:rFonts w:ascii="Times New Roman" w:hAnsi="Times New Roman" w:cs="Times New Roman"/>
        <w:sz w:val="24"/>
        <w:szCs w:val="24"/>
      </w:rPr>
    </w:pPr>
    <w:r>
      <w:rPr>
        <w:rFonts w:ascii="Times New Roman" w:hAnsi="Times New Roman" w:cs="Times New Roman"/>
        <w:sz w:val="24"/>
        <w:szCs w:val="24"/>
      </w:rPr>
      <w:t>Samantha Melton</w:t>
    </w:r>
    <w:r>
      <w:rPr>
        <w:rFonts w:ascii="Times New Roman" w:hAnsi="Times New Roman" w:cs="Times New Roman"/>
        <w:sz w:val="24"/>
        <w:szCs w:val="24"/>
      </w:rPr>
      <w:br/>
      <w:t>Self-Reflection Letter</w:t>
    </w:r>
    <w:r>
      <w:rPr>
        <w:rFonts w:ascii="Times New Roman" w:hAnsi="Times New Roman" w:cs="Times New Roman"/>
        <w:sz w:val="24"/>
        <w:szCs w:val="24"/>
      </w:rPr>
      <w:br/>
      <w:t>ECI 430/435</w:t>
    </w:r>
    <w:r>
      <w:rPr>
        <w:rFonts w:ascii="Times New Roman" w:hAnsi="Times New Roman" w:cs="Times New Roman"/>
        <w:sz w:val="24"/>
        <w:szCs w:val="24"/>
      </w:rPr>
      <w:br/>
      <w:t>10/30/2012</w:t>
    </w:r>
  </w:p>
  <w:p w:rsidR="00832D58" w:rsidRDefault="00832D58">
    <w:pPr>
      <w:pStyle w:val="Header"/>
    </w:pPr>
  </w:p>
  <w:p w:rsidR="00832D58" w:rsidRDefault="00832D5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32D58"/>
    <w:rsid w:val="000F087F"/>
    <w:rsid w:val="0036110A"/>
    <w:rsid w:val="005F608D"/>
    <w:rsid w:val="006B0183"/>
    <w:rsid w:val="00832D58"/>
    <w:rsid w:val="008E4F9B"/>
    <w:rsid w:val="009F436A"/>
    <w:rsid w:val="00AD0ED3"/>
    <w:rsid w:val="00E4206C"/>
    <w:rsid w:val="00E72C7D"/>
    <w:rsid w:val="00F16F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2D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2D58"/>
  </w:style>
  <w:style w:type="paragraph" w:styleId="Footer">
    <w:name w:val="footer"/>
    <w:basedOn w:val="Normal"/>
    <w:link w:val="FooterChar"/>
    <w:uiPriority w:val="99"/>
    <w:semiHidden/>
    <w:unhideWhenUsed/>
    <w:rsid w:val="00832D5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32D58"/>
  </w:style>
  <w:style w:type="paragraph" w:styleId="BalloonText">
    <w:name w:val="Balloon Text"/>
    <w:basedOn w:val="Normal"/>
    <w:link w:val="BalloonTextChar"/>
    <w:uiPriority w:val="99"/>
    <w:semiHidden/>
    <w:unhideWhenUsed/>
    <w:rsid w:val="00832D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D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685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2012-11-05T20:06:00Z</dcterms:created>
  <dcterms:modified xsi:type="dcterms:W3CDTF">2012-11-05T20:06:00Z</dcterms:modified>
</cp:coreProperties>
</file>